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CCA" w:rsidRDefault="001B6631"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2957830</wp:posOffset>
                </wp:positionV>
                <wp:extent cx="228600" cy="0"/>
                <wp:effectExtent l="0" t="0" r="1905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D00664" id="Conector recto 10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95pt,232.9pt" to="145.95pt,2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2957830</wp:posOffset>
                </wp:positionV>
                <wp:extent cx="257175" cy="0"/>
                <wp:effectExtent l="0" t="0" r="2857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7F1C9D" id="Conector recto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2pt,232.9pt" to="312.45pt,2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2148205</wp:posOffset>
                </wp:positionV>
                <wp:extent cx="0" cy="552450"/>
                <wp:effectExtent l="0" t="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82B2B" id="Conector recto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2pt,169.15pt" to="217.2pt,2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1100455</wp:posOffset>
                </wp:positionV>
                <wp:extent cx="0" cy="523875"/>
                <wp:effectExtent l="0" t="0" r="19050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40EA52" id="Conector recto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2pt,86.65pt" to="217.2pt,1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4E28E9" wp14:editId="4E843927">
                <wp:simplePos x="0" y="0"/>
                <wp:positionH relativeFrom="column">
                  <wp:posOffset>3968115</wp:posOffset>
                </wp:positionH>
                <wp:positionV relativeFrom="paragraph">
                  <wp:posOffset>2681605</wp:posOffset>
                </wp:positionV>
                <wp:extent cx="1857375" cy="895350"/>
                <wp:effectExtent l="0" t="0" r="28575" b="1905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895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631" w:rsidRDefault="001B6631" w:rsidP="001B6631">
                            <w:pPr>
                              <w:jc w:val="center"/>
                            </w:pPr>
                            <w:r>
                              <w:t>Responsable de Soporte de la Oficina de Acceso a la Información Pública de la Procuraduría 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4E28E9" id="Rectángulo redondeado 5" o:spid="_x0000_s1026" style="position:absolute;margin-left:312.45pt;margin-top:211.15pt;width:146.25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" fillcolor="white [3201]" strokecolor="#5b9bd5 [3204]" strokeweight="1pt">
                <v:stroke joinstyle="miter"/>
                <v:textbox>
                  <w:txbxContent>
                    <w:p w:rsidR="001B6631" w:rsidRDefault="001B6631" w:rsidP="001B6631">
                      <w:pPr>
                        <w:jc w:val="center"/>
                      </w:pPr>
                      <w:r>
                        <w:t>Responsable de Soporte de la Oficina de Acceso a la Información Pública de la Procuraduría General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FABD2E" wp14:editId="59384335">
                <wp:simplePos x="0" y="0"/>
                <wp:positionH relativeFrom="column">
                  <wp:posOffset>-232410</wp:posOffset>
                </wp:positionH>
                <wp:positionV relativeFrom="paragraph">
                  <wp:posOffset>2700655</wp:posOffset>
                </wp:positionV>
                <wp:extent cx="1857375" cy="876300"/>
                <wp:effectExtent l="0" t="0" r="28575" b="1905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631" w:rsidRDefault="001B6631" w:rsidP="001B6631">
                            <w:pPr>
                              <w:jc w:val="center"/>
                            </w:pPr>
                            <w:r>
                              <w:t xml:space="preserve">Responsable de Tramitación solicitudes, Atención Solicitudes y </w:t>
                            </w:r>
                            <w:r>
                              <w:t>Página Web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FABD2E" id="Rectángulo redondeado 4" o:spid="_x0000_s1027" style="position:absolute;margin-left:-18.3pt;margin-top:212.65pt;width:146.2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" fillcolor="white [3201]" strokecolor="#5b9bd5 [3204]" strokeweight="1pt">
                <v:stroke joinstyle="miter"/>
                <v:textbox>
                  <w:txbxContent>
                    <w:p w:rsidR="001B6631" w:rsidRDefault="001B6631" w:rsidP="001B6631">
                      <w:pPr>
                        <w:jc w:val="center"/>
                      </w:pPr>
                      <w:r>
                        <w:t xml:space="preserve">Responsable de Tramitación solicitudes, Atención Solicitudes y </w:t>
                      </w:r>
                      <w:r>
                        <w:t>Página Web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576580</wp:posOffset>
                </wp:positionV>
                <wp:extent cx="1857375" cy="523875"/>
                <wp:effectExtent l="0" t="0" r="28575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631" w:rsidRDefault="001B6631" w:rsidP="001B6631">
                            <w:pPr>
                              <w:jc w:val="center"/>
                            </w:pPr>
                            <w:r>
                              <w:t>Procurador General de la República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" o:spid="_x0000_s1028" style="position:absolute;margin-left:145.95pt;margin-top:45.4pt;width:146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" fillcolor="white [3201]" strokecolor="#5b9bd5 [3204]" strokeweight="1pt">
                <v:stroke joinstyle="miter"/>
                <v:textbox>
                  <w:txbxContent>
                    <w:p w:rsidR="001B6631" w:rsidRDefault="001B6631" w:rsidP="001B6631">
                      <w:pPr>
                        <w:jc w:val="center"/>
                      </w:pPr>
                      <w:r>
                        <w:t>Procurador General de la República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09CB42" wp14:editId="72C786A1">
                <wp:simplePos x="0" y="0"/>
                <wp:positionH relativeFrom="column">
                  <wp:posOffset>1853565</wp:posOffset>
                </wp:positionH>
                <wp:positionV relativeFrom="paragraph">
                  <wp:posOffset>1624330</wp:posOffset>
                </wp:positionV>
                <wp:extent cx="1857375" cy="523875"/>
                <wp:effectExtent l="0" t="0" r="28575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631" w:rsidRDefault="001B6631" w:rsidP="001B6631">
                            <w:pPr>
                              <w:jc w:val="center"/>
                            </w:pPr>
                            <w:r>
                              <w:t>Oficina de Acceso a la Información Pública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9CB42" id="Rectángulo redondeado 3" o:spid="_x0000_s1029" style="position:absolute;margin-left:145.95pt;margin-top:127.9pt;width:146.2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" fillcolor="white [3201]" strokecolor="#5b9bd5 [3204]" strokeweight="1pt">
                <v:stroke joinstyle="miter"/>
                <v:textbox>
                  <w:txbxContent>
                    <w:p w:rsidR="001B6631" w:rsidRDefault="001B6631" w:rsidP="001B6631">
                      <w:pPr>
                        <w:jc w:val="center"/>
                      </w:pPr>
                      <w:r>
                        <w:t>Oficina de Acceso a la Información Pública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B96E72" wp14:editId="41CEC5B5">
                <wp:simplePos x="0" y="0"/>
                <wp:positionH relativeFrom="column">
                  <wp:posOffset>1853565</wp:posOffset>
                </wp:positionH>
                <wp:positionV relativeFrom="paragraph">
                  <wp:posOffset>2700655</wp:posOffset>
                </wp:positionV>
                <wp:extent cx="1857375" cy="523875"/>
                <wp:effectExtent l="0" t="0" r="28575" b="2857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631" w:rsidRDefault="001B6631" w:rsidP="001B6631">
                            <w:pPr>
                              <w:jc w:val="center"/>
                            </w:pPr>
                            <w:r>
                              <w:t>Responsable de Línea 311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B96E72" id="Rectángulo redondeado 6" o:spid="_x0000_s1030" style="position:absolute;margin-left:145.95pt;margin-top:212.65pt;width:146.2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" fillcolor="white [3201]" strokecolor="#5b9bd5 [3204]" strokeweight="1pt">
                <v:stroke joinstyle="miter"/>
                <v:textbox>
                  <w:txbxContent>
                    <w:p w:rsidR="001B6631" w:rsidRDefault="001B6631" w:rsidP="001B6631">
                      <w:pPr>
                        <w:jc w:val="center"/>
                      </w:pPr>
                      <w:r>
                        <w:t>Responsable de Línea 311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07C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631"/>
    <w:rsid w:val="001B6631"/>
    <w:rsid w:val="00492725"/>
    <w:rsid w:val="00FF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CB69E5"/>
  <w15:chartTrackingRefBased/>
  <w15:docId w15:val="{A4329C9A-8843-4828-A60A-1A445350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Eleazar Cabrera De Leon</dc:creator>
  <cp:keywords/>
  <dc:description/>
  <cp:lastModifiedBy/>
  <cp:revision>1</cp:revision>
  <dcterms:created xsi:type="dcterms:W3CDTF">2022-07-12T18:00:00Z</dcterms:created>
</cp:coreProperties>
</file>